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DB" w:rsidRPr="00677B8F" w:rsidRDefault="00EA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Федеральное государственное бюджетное образовательное учреждение </w:t>
      </w:r>
      <w:r w:rsidRPr="00677B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высшего образования</w:t>
      </w:r>
    </w:p>
    <w:p w:rsidR="00D93ADB" w:rsidRPr="00677B8F" w:rsidRDefault="00EA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«Московский государственный университет имени М.В. Ломоносова»</w:t>
      </w:r>
    </w:p>
    <w:p w:rsidR="00D93ADB" w:rsidRPr="00677B8F" w:rsidRDefault="00EA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677B8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Факультет вычислительной математики и кибернетики </w:t>
      </w:r>
    </w:p>
    <w:p w:rsidR="00D93ADB" w:rsidRPr="00677B8F" w:rsidRDefault="00D93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DB" w:rsidRPr="00677B8F" w:rsidRDefault="00EA18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3ADB" w:rsidRPr="00677B8F" w:rsidRDefault="00EA18A3">
      <w:pPr>
        <w:spacing w:after="12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УТВЕРЖДАЮ</w:t>
      </w:r>
    </w:p>
    <w:p w:rsidR="00D93ADB" w:rsidRPr="00677B8F" w:rsidRDefault="00EA18A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Декан факультета ВМК МГУ</w:t>
      </w:r>
      <w:r w:rsidRPr="00677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академик РАН</w:t>
      </w:r>
    </w:p>
    <w:p w:rsidR="00D93ADB" w:rsidRPr="00677B8F" w:rsidRDefault="00D93A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DB" w:rsidRPr="00677B8F" w:rsidRDefault="00D93AD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3ADB" w:rsidRPr="00677B8F" w:rsidRDefault="00D93AD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3ADB" w:rsidRPr="00677B8F" w:rsidRDefault="00EA18A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/</w:t>
      </w:r>
      <w:r w:rsidRPr="00677B8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И.А. Соколов</w:t>
      </w:r>
      <w:r w:rsidRPr="00677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</w:p>
    <w:p w:rsidR="00D93ADB" w:rsidRPr="00677B8F" w:rsidRDefault="00D9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DB" w:rsidRPr="00677B8F" w:rsidRDefault="00EA18A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«_______» _______________ 2022  г.</w:t>
      </w:r>
    </w:p>
    <w:p w:rsidR="00D93ADB" w:rsidRPr="00677B8F" w:rsidRDefault="00D9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DB" w:rsidRPr="00677B8F" w:rsidRDefault="00D9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DB" w:rsidRPr="00677B8F" w:rsidRDefault="00EA1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ПРОГРАММА-МИНИМУМ</w:t>
      </w:r>
    </w:p>
    <w:p w:rsidR="00D93ADB" w:rsidRPr="00677B8F" w:rsidRDefault="00EA1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кандидатского экзамена по специальности </w:t>
      </w:r>
    </w:p>
    <w:p w:rsidR="00D93ADB" w:rsidRPr="00677B8F" w:rsidRDefault="00D93A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DB" w:rsidRPr="00677B8F" w:rsidRDefault="00EA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77B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шифр и название специальности 1.1.2 </w:t>
      </w:r>
    </w:p>
    <w:p w:rsidR="00D93ADB" w:rsidRPr="00677B8F" w:rsidRDefault="00EA1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«Дифференциальные уравнения и математическая физика»</w:t>
      </w:r>
    </w:p>
    <w:p w:rsidR="00D93ADB" w:rsidRPr="00677B8F" w:rsidRDefault="00D9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DB" w:rsidRPr="00677B8F" w:rsidRDefault="00EA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Шифр и наименование области науки: </w:t>
      </w:r>
      <w:r w:rsidRPr="00677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Естественные науки</w:t>
      </w:r>
    </w:p>
    <w:p w:rsidR="00D93ADB" w:rsidRPr="00677B8F" w:rsidRDefault="00EA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отраслей науки, </w:t>
      </w:r>
    </w:p>
    <w:p w:rsidR="00D93ADB" w:rsidRPr="00677B8F" w:rsidRDefault="00EA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которым присуждаются ученые степени: </w:t>
      </w:r>
      <w:r w:rsidRPr="00677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Физико-математические</w:t>
      </w:r>
      <w:r w:rsidRPr="00677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3ADB" w:rsidRPr="00677B8F" w:rsidRDefault="00EA1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рассмотрена и одобрена </w:t>
      </w:r>
    </w:p>
    <w:p w:rsidR="00D93ADB" w:rsidRPr="00677B8F" w:rsidRDefault="00EA1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Учебно-методической комиссией факультета</w:t>
      </w:r>
    </w:p>
    <w:p w:rsidR="00D93ADB" w:rsidRPr="00677B8F" w:rsidRDefault="00EA1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(протокол №1 от 25 февраля 2022 г.) </w:t>
      </w:r>
    </w:p>
    <w:p w:rsidR="00D93ADB" w:rsidRPr="00677B8F" w:rsidRDefault="00D93A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DB" w:rsidRPr="00677B8F" w:rsidRDefault="00D93A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DB" w:rsidRPr="00677B8F" w:rsidRDefault="00D93A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DB" w:rsidRPr="00677B8F" w:rsidRDefault="00D93A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DB" w:rsidRDefault="00EA18A3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Москва 2022</w:t>
      </w:r>
      <w:r w:rsidRPr="00677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93ADB" w:rsidRDefault="00EA18A3">
      <w:pP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>
        <w:br w:type="page"/>
      </w:r>
    </w:p>
    <w:p w:rsidR="00D93ADB" w:rsidRDefault="00D93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DB" w:rsidRDefault="00EA18A3">
      <w:pPr>
        <w:numPr>
          <w:ilvl w:val="0"/>
          <w:numId w:val="1"/>
        </w:numPr>
        <w:spacing w:after="0" w:line="240" w:lineRule="auto"/>
        <w:ind w:left="128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программы:</w:t>
      </w:r>
    </w:p>
    <w:p w:rsidR="00D93ADB" w:rsidRDefault="00EA1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охватывает основополагающие разделы дифференциальных уравнений и математической физики. </w:t>
      </w:r>
      <w:r>
        <w:rPr>
          <w:rFonts w:ascii="Times New Roman" w:hAnsi="Times New Roman" w:cs="Times New Roman"/>
          <w:sz w:val="28"/>
        </w:rPr>
        <w:t xml:space="preserve">В основу программы положены следующие дисциплины: обыкновенные  дифференциальные уравнения и уравнения с частными производными, а также ряд отдельных вопросов функционального анализа и теории функциональных пространств. </w:t>
      </w:r>
    </w:p>
    <w:p w:rsidR="00D93ADB" w:rsidRDefault="00EA18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разработана учебно-методической комиссией факультета ВМК МГУ имени М.В.Ломоносова и утверждена Ученым советом факультета ВМК.</w:t>
      </w:r>
    </w:p>
    <w:p w:rsidR="00D93ADB" w:rsidRDefault="00EA18A3">
      <w:pPr>
        <w:numPr>
          <w:ilvl w:val="0"/>
          <w:numId w:val="2"/>
        </w:numPr>
        <w:spacing w:after="0" w:line="240" w:lineRule="auto"/>
        <w:ind w:left="128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разделы и вопросы к экзамену:</w:t>
      </w:r>
    </w:p>
    <w:p w:rsidR="00D93ADB" w:rsidRDefault="00EA18A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1.Обыкновенные дифференциальные уравнения</w:t>
      </w:r>
    </w:p>
    <w:p w:rsidR="00D93ADB" w:rsidRDefault="00D93ADB">
      <w:pPr>
        <w:shd w:val="clear" w:color="auto" w:fill="FFFFFF"/>
        <w:spacing w:line="360" w:lineRule="auto"/>
        <w:ind w:left="1111"/>
        <w:jc w:val="both"/>
        <w:rPr>
          <w:rFonts w:ascii="Times New Roman" w:hAnsi="Times New Roman" w:cs="Times New Roman"/>
          <w:sz w:val="28"/>
          <w:szCs w:val="28"/>
        </w:rPr>
      </w:pPr>
    </w:p>
    <w:p w:rsidR="00D93ADB" w:rsidRPr="00B459BE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>1Теорема существования и единственности решения задачи Коши длясистемы обыкновенных дифференциальных уравнений.</w:t>
      </w:r>
    </w:p>
    <w:p w:rsidR="00D93ADB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 xml:space="preserve">Гладкость решения задачи Коши по начальным данным и параметрам,входящим в правые части системы уравнений. Продолжение решения. </w:t>
      </w:r>
    </w:p>
    <w:p w:rsidR="00D93ADB" w:rsidRPr="00B459BE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>Общая теория линейных уравнений и систем (область существования</w:t>
      </w:r>
      <w:r w:rsidRPr="00B459B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решения, фундаментальная матрица Коши, формула </w:t>
      </w:r>
      <w:proofErr w:type="spellStart"/>
      <w:r w:rsidRPr="00B459BE">
        <w:rPr>
          <w:rFonts w:ascii="Times New Roman" w:hAnsi="Times New Roman" w:cs="Times New Roman"/>
          <w:color w:val="000000"/>
          <w:sz w:val="28"/>
          <w:szCs w:val="28"/>
        </w:rPr>
        <w:t>Лиувилля-Остроградского</w:t>
      </w:r>
      <w:proofErr w:type="spellEnd"/>
      <w:r w:rsidRPr="00B459BE">
        <w:rPr>
          <w:rFonts w:ascii="Times New Roman" w:hAnsi="Times New Roman" w:cs="Times New Roman"/>
          <w:color w:val="000000"/>
          <w:sz w:val="28"/>
          <w:szCs w:val="28"/>
        </w:rPr>
        <w:t>, метод вариации постоянных и др.).</w:t>
      </w:r>
    </w:p>
    <w:p w:rsidR="00D93ADB" w:rsidRPr="00B459BE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>Автономные системы уравнений. Положения равновесия. Предельные</w:t>
      </w:r>
      <w:r w:rsidRPr="00B459B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циклы. </w:t>
      </w:r>
    </w:p>
    <w:p w:rsidR="00D93ADB" w:rsidRPr="00B459BE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>Устойчивость по Ляпунову. Теорема Ляпунова об устойчивости</w:t>
      </w:r>
      <w:r w:rsidRPr="00B459B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положения равновесия по первому приближению. </w:t>
      </w:r>
    </w:p>
    <w:p w:rsidR="00D93ADB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 xml:space="preserve">Задачи оптимального управления. Принцип максимума Л.С. Понтрягина (без доказательства), приложение к задачам быстродействия для линейных систем. </w:t>
      </w:r>
    </w:p>
    <w:p w:rsidR="00D93ADB" w:rsidRPr="00B459BE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>Краевая задача для линейного уравнения или системы уравнений.</w:t>
      </w:r>
      <w:r w:rsidRPr="00B459BE">
        <w:rPr>
          <w:rFonts w:ascii="Times New Roman" w:hAnsi="Times New Roman" w:cs="Times New Roman"/>
          <w:color w:val="000000"/>
          <w:sz w:val="28"/>
          <w:szCs w:val="28"/>
        </w:rPr>
        <w:br/>
        <w:t>Функция Грина. Представление решения краевой задачи.</w:t>
      </w:r>
    </w:p>
    <w:p w:rsidR="00D93ADB" w:rsidRPr="00B459BE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Задача Штурма - </w:t>
      </w:r>
      <w:proofErr w:type="spellStart"/>
      <w:r w:rsidRPr="00B459BE">
        <w:rPr>
          <w:rFonts w:ascii="Times New Roman" w:hAnsi="Times New Roman" w:cs="Times New Roman"/>
          <w:color w:val="000000"/>
          <w:sz w:val="28"/>
          <w:szCs w:val="28"/>
        </w:rPr>
        <w:t>Лиувилля</w:t>
      </w:r>
      <w:proofErr w:type="spellEnd"/>
      <w:r w:rsidRPr="00B459BE">
        <w:rPr>
          <w:rFonts w:ascii="Times New Roman" w:hAnsi="Times New Roman" w:cs="Times New Roman"/>
          <w:color w:val="000000"/>
          <w:sz w:val="28"/>
          <w:szCs w:val="28"/>
        </w:rPr>
        <w:t xml:space="preserve"> для уравнения второго порядка. Свойства</w:t>
      </w:r>
      <w:r w:rsidRPr="00B459BE">
        <w:rPr>
          <w:rFonts w:ascii="Times New Roman" w:hAnsi="Times New Roman" w:cs="Times New Roman"/>
          <w:color w:val="000000"/>
          <w:sz w:val="28"/>
          <w:szCs w:val="28"/>
        </w:rPr>
        <w:br/>
        <w:t>собственных функций.</w:t>
      </w:r>
    </w:p>
    <w:p w:rsidR="00D93ADB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>Системы обыкновенных дифференциальных уравнений с комплексными аргументами. Доказательство теоремы существования и единственности аналитического решения методом мажорант.</w:t>
      </w:r>
    </w:p>
    <w:p w:rsidR="00D93ADB" w:rsidRPr="00B459BE" w:rsidRDefault="00EA18A3" w:rsidP="00B459BE">
      <w:pPr>
        <w:pStyle w:val="a9"/>
        <w:numPr>
          <w:ilvl w:val="0"/>
          <w:numId w:val="9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Дифференциальные уравнения с разрывной правой частью. Теорема существования и единственности решения при условиях Каратеодори. </w:t>
      </w:r>
    </w:p>
    <w:p w:rsidR="00D93ADB" w:rsidRPr="00B459BE" w:rsidRDefault="00EA18A3" w:rsidP="00B459BE">
      <w:pPr>
        <w:pStyle w:val="a9"/>
        <w:numPr>
          <w:ilvl w:val="0"/>
          <w:numId w:val="9"/>
        </w:numPr>
        <w:shd w:val="clear" w:color="auto" w:fill="FFFFFF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>Линейные и квазилинейные уравнения с частными производными первого порядка. Характеристики. Задача Коши. Теория Гамильтона –Якоби.</w:t>
      </w:r>
    </w:p>
    <w:p w:rsidR="00D93ADB" w:rsidRPr="00117BF3" w:rsidRDefault="00EA18A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117BF3">
        <w:rPr>
          <w:rFonts w:ascii="Times New Roman" w:hAnsi="Times New Roman" w:cs="Times New Roman"/>
          <w:b/>
          <w:color w:val="000000"/>
          <w:sz w:val="28"/>
          <w:szCs w:val="28"/>
        </w:rPr>
        <w:t>Уравнения с частными производными</w:t>
      </w:r>
      <w:r w:rsidR="00117BF3" w:rsidRPr="00117B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17BF3" w:rsidRPr="00117BF3">
        <w:rPr>
          <w:rFonts w:ascii="Times New Roman" w:hAnsi="Times New Roman" w:cs="Times New Roman"/>
          <w:b/>
          <w:sz w:val="28"/>
        </w:rPr>
        <w:t>а также ряд отдельных вопросов теории функций, функционального анализа и теории функциональных пространств</w:t>
      </w:r>
    </w:p>
    <w:p w:rsidR="00D93ADB" w:rsidRPr="00B459BE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>Системы уравнений с частными производными типа Ковалевской. Аналитические решения. Теория Коши - Ковалевской.</w:t>
      </w:r>
    </w:p>
    <w:p w:rsidR="00D93ADB" w:rsidRPr="00B459BE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>Классификация линейных уравнений второго порядка на плоскости.</w:t>
      </w:r>
      <w:r w:rsidRPr="00B459B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Характеристики. </w:t>
      </w:r>
    </w:p>
    <w:p w:rsidR="00D93ADB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>Задача Коши и начально-краевые задачи для волнового уравнения и</w:t>
      </w:r>
      <w:r w:rsidRPr="00B459BE">
        <w:rPr>
          <w:rFonts w:ascii="Times New Roman" w:hAnsi="Times New Roman" w:cs="Times New Roman"/>
          <w:color w:val="000000"/>
          <w:sz w:val="28"/>
          <w:szCs w:val="28"/>
        </w:rPr>
        <w:br/>
        <w:t>методы их решения. Свойства решений (характеристический конус,</w:t>
      </w:r>
      <w:r w:rsidRPr="00B459BE">
        <w:rPr>
          <w:rFonts w:ascii="Times New Roman" w:hAnsi="Times New Roman" w:cs="Times New Roman"/>
          <w:color w:val="000000"/>
          <w:sz w:val="28"/>
          <w:szCs w:val="28"/>
        </w:rPr>
        <w:br/>
        <w:t>конечность скорости распространения волн, характер переднего и</w:t>
      </w:r>
      <w:r w:rsidRPr="00B459BE">
        <w:rPr>
          <w:rFonts w:ascii="Times New Roman" w:hAnsi="Times New Roman" w:cs="Times New Roman"/>
          <w:color w:val="000000"/>
          <w:sz w:val="28"/>
          <w:szCs w:val="28"/>
        </w:rPr>
        <w:br/>
        <w:t>заднего фронтов волны и др.).</w:t>
      </w:r>
    </w:p>
    <w:p w:rsidR="00D93ADB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 xml:space="preserve">Задачи Дирихле и Неймана для уравнения Пуассона и методы их решения. Свойства решений (принцип максимума, гладкость, теоремы о среднем и др.) </w:t>
      </w:r>
    </w:p>
    <w:p w:rsidR="00D93ADB" w:rsidRPr="00B459BE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>Задача Коши и начально-краевые задачи для уравнения теплопроводности и методы их решения. Свойства решений (принцип максимума, бесконечная скорость распространения, функция источника и др.).</w:t>
      </w:r>
    </w:p>
    <w:p w:rsidR="00B459BE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 xml:space="preserve">Обобщенные функции. </w:t>
      </w:r>
    </w:p>
    <w:p w:rsidR="00117BF3" w:rsidRPr="00117BF3" w:rsidRDefault="00117BF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BF3">
        <w:rPr>
          <w:rFonts w:ascii="Times New Roman" w:hAnsi="Times New Roman" w:cs="Times New Roman"/>
          <w:sz w:val="28"/>
          <w:szCs w:val="28"/>
        </w:rPr>
        <w:lastRenderedPageBreak/>
        <w:t>Линейные непрерывные функционалы</w:t>
      </w:r>
      <w:r w:rsidRPr="00117B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3ADB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>Свертка обобщенных функций, преобразование Фурье.</w:t>
      </w:r>
    </w:p>
    <w:p w:rsidR="00D93ADB" w:rsidRPr="00B459BE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 xml:space="preserve">Пространства Соболева </w:t>
      </w:r>
      <w:r w:rsidRPr="00B459B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</w:t>
      </w:r>
      <w:r w:rsidRPr="00B459BE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p</w:t>
      </w:r>
      <w:r w:rsidRPr="00B459BE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en-US"/>
        </w:rPr>
        <w:t>m</w:t>
      </w:r>
      <w:r w:rsidRPr="00B459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B459BE">
        <w:rPr>
          <w:rFonts w:ascii="Times New Roman" w:hAnsi="Times New Roman" w:cs="Times New Roman"/>
          <w:color w:val="000000"/>
          <w:sz w:val="28"/>
          <w:szCs w:val="28"/>
        </w:rPr>
        <w:t>Теоремы вложения, следы функций из</w:t>
      </w:r>
      <w:r w:rsidRPr="00B459B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W</w:t>
      </w:r>
      <w:r w:rsidRPr="00B459BE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p</w:t>
      </w:r>
      <w:r w:rsidRPr="00B459BE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  <w:lang w:val="en-US"/>
        </w:rPr>
        <w:t>m</w:t>
      </w:r>
      <w:r w:rsidRPr="00B459BE">
        <w:rPr>
          <w:rFonts w:ascii="Times New Roman" w:hAnsi="Times New Roman" w:cs="Times New Roman"/>
          <w:color w:val="000000"/>
          <w:sz w:val="28"/>
          <w:szCs w:val="28"/>
        </w:rPr>
        <w:t>на границе области.</w:t>
      </w:r>
    </w:p>
    <w:p w:rsidR="00D93ADB" w:rsidRPr="00B459BE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>Обобщенные решения краевых задач для эллиптического уравнения</w:t>
      </w:r>
      <w:r w:rsidRPr="00B459B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второго порядка. Задачи на  собственные функции и собственные значения.  </w:t>
      </w:r>
    </w:p>
    <w:p w:rsidR="00D93ADB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</w:pPr>
      <w:proofErr w:type="spellStart"/>
      <w:r w:rsidRPr="00B459BE">
        <w:rPr>
          <w:rFonts w:ascii="Times New Roman" w:hAnsi="Times New Roman" w:cs="Times New Roman"/>
          <w:color w:val="000000"/>
          <w:sz w:val="28"/>
          <w:szCs w:val="28"/>
        </w:rPr>
        <w:t>Псевдодифференциальные</w:t>
      </w:r>
      <w:proofErr w:type="spellEnd"/>
      <w:r w:rsidRPr="00B459BE">
        <w:rPr>
          <w:rFonts w:ascii="Times New Roman" w:hAnsi="Times New Roman" w:cs="Times New Roman"/>
          <w:color w:val="000000"/>
          <w:sz w:val="28"/>
          <w:szCs w:val="28"/>
        </w:rPr>
        <w:t xml:space="preserve"> операторы (определение, основные свойства).</w:t>
      </w:r>
    </w:p>
    <w:p w:rsidR="00D93ADB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 xml:space="preserve">Нелинейные гиперболические уравнения. Основные свойства. </w:t>
      </w:r>
    </w:p>
    <w:p w:rsidR="00D93ADB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ind w:right="35"/>
        <w:jc w:val="both"/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>Монотонные нелинейные эллиптические уравнения. Основные свойства.</w:t>
      </w:r>
    </w:p>
    <w:p w:rsidR="00D93ADB" w:rsidRPr="00B459BE" w:rsidRDefault="00EA18A3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ind w:right="10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9BE">
        <w:rPr>
          <w:rFonts w:ascii="Times New Roman" w:hAnsi="Times New Roman" w:cs="Times New Roman"/>
          <w:color w:val="000000"/>
          <w:sz w:val="28"/>
          <w:szCs w:val="28"/>
        </w:rPr>
        <w:t>Монотонные нелинейные параболические уравнения. Основные свойства.</w:t>
      </w:r>
    </w:p>
    <w:p w:rsidR="00B459BE" w:rsidRPr="00B459BE" w:rsidRDefault="00B459BE" w:rsidP="00B459BE">
      <w:pPr>
        <w:pStyle w:val="a9"/>
        <w:numPr>
          <w:ilvl w:val="0"/>
          <w:numId w:val="9"/>
        </w:numPr>
        <w:shd w:val="clear" w:color="auto" w:fill="FFFFFF"/>
        <w:spacing w:line="360" w:lineRule="auto"/>
        <w:ind w:right="1037"/>
        <w:jc w:val="both"/>
        <w:rPr>
          <w:rFonts w:ascii="Times New Roman" w:hAnsi="Times New Roman" w:cs="Times New Roman"/>
        </w:rPr>
      </w:pPr>
      <w:r w:rsidRPr="00B459BE">
        <w:rPr>
          <w:rFonts w:ascii="Times New Roman" w:hAnsi="Times New Roman" w:cs="Times New Roman"/>
          <w:sz w:val="28"/>
          <w:szCs w:val="28"/>
        </w:rPr>
        <w:t>Интегральные уравнения Фредгольма. Теоремы Фредгольма.</w:t>
      </w:r>
    </w:p>
    <w:p w:rsidR="00D93ADB" w:rsidRDefault="00D9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DB" w:rsidRDefault="00EA18A3">
      <w:pPr>
        <w:numPr>
          <w:ilvl w:val="0"/>
          <w:numId w:val="3"/>
        </w:numPr>
        <w:spacing w:after="0" w:line="240" w:lineRule="auto"/>
        <w:ind w:left="128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</w:p>
    <w:tbl>
      <w:tblPr>
        <w:tblW w:w="9571" w:type="dxa"/>
        <w:jc w:val="center"/>
        <w:tblCellMar>
          <w:top w:w="113" w:type="dxa"/>
          <w:bottom w:w="113" w:type="dxa"/>
        </w:tblCellMar>
        <w:tblLook w:val="04A0"/>
      </w:tblPr>
      <w:tblGrid>
        <w:gridCol w:w="2753"/>
        <w:gridCol w:w="2500"/>
        <w:gridCol w:w="2192"/>
        <w:gridCol w:w="2126"/>
      </w:tblGrid>
      <w:tr w:rsidR="00D93ADB">
        <w:trPr>
          <w:trHeight w:val="16"/>
          <w:jc w:val="center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ADB" w:rsidRDefault="00EA18A3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и показатели оценивания ответа на экзамене</w:t>
            </w:r>
          </w:p>
        </w:tc>
      </w:tr>
      <w:tr w:rsidR="00D93ADB">
        <w:trPr>
          <w:trHeight w:val="170"/>
          <w:jc w:val="center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93ADB" w:rsidRDefault="00EA18A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93ADB" w:rsidRDefault="00EA18A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93ADB" w:rsidRDefault="00EA18A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93ADB" w:rsidRDefault="00EA18A3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93ADB">
        <w:trPr>
          <w:trHeight w:val="507"/>
          <w:jc w:val="center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ADB" w:rsidRDefault="00EA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ADB" w:rsidRDefault="00EA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ADB" w:rsidRDefault="00EA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ADB" w:rsidRDefault="00EA1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D93ADB">
        <w:trPr>
          <w:trHeight w:val="16"/>
          <w:jc w:val="center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ADB" w:rsidRDefault="00EA1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Фрагментарные знания основных  терминов и понятий, </w:t>
            </w:r>
            <w:r>
              <w:rPr>
                <w:rFonts w:ascii="Times New Roman" w:hAnsi="Times New Roman" w:cs="Times New Roman"/>
              </w:rPr>
              <w:t xml:space="preserve"> незнание значительной части программного материала.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ADB" w:rsidRDefault="00EA18A3">
            <w:pPr>
              <w:spacing w:after="0" w:line="1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Неполные знания основных терминов и понятий, </w:t>
            </w:r>
            <w:r>
              <w:rPr>
                <w:rFonts w:ascii="Times New Roman" w:hAnsi="Times New Roman" w:cs="Times New Roman"/>
              </w:rPr>
              <w:t>частичное владение программным материалом.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ADB" w:rsidRDefault="00EA18A3">
            <w:pPr>
              <w:spacing w:after="0" w:line="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Сформированные, но содержащие отдельные пробелы знания </w:t>
            </w:r>
          </w:p>
          <w:p w:rsidR="00D93ADB" w:rsidRDefault="00EA18A3">
            <w:pPr>
              <w:spacing w:after="0" w:line="1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основных  терминов и понятий, </w:t>
            </w:r>
            <w:r>
              <w:rPr>
                <w:rFonts w:ascii="Times New Roman" w:hAnsi="Times New Roman" w:cs="Times New Roman"/>
              </w:rPr>
              <w:t>или неполное  владение  программным материалом.</w:t>
            </w:r>
          </w:p>
          <w:p w:rsidR="00D93ADB" w:rsidRDefault="00D93ADB">
            <w:pPr>
              <w:spacing w:after="0" w:line="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ADB" w:rsidRDefault="00EA18A3">
            <w:pPr>
              <w:spacing w:after="0" w:line="1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Сформированные и систематические знания основных  терминов, понятий и</w:t>
            </w:r>
            <w:r>
              <w:rPr>
                <w:rFonts w:ascii="Times New Roman" w:hAnsi="Times New Roman" w:cs="Times New Roman"/>
              </w:rPr>
              <w:t xml:space="preserve"> отличное владение  программным материалом.</w:t>
            </w:r>
          </w:p>
          <w:p w:rsidR="00D93ADB" w:rsidRDefault="00D93ADB">
            <w:pPr>
              <w:spacing w:after="0" w:line="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3ADB" w:rsidRDefault="00EA1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3ADB" w:rsidRDefault="00EA18A3">
      <w:pPr>
        <w:numPr>
          <w:ilvl w:val="0"/>
          <w:numId w:val="4"/>
        </w:numPr>
        <w:spacing w:after="0" w:line="240" w:lineRule="auto"/>
        <w:ind w:left="128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основная литература:</w:t>
      </w:r>
    </w:p>
    <w:p w:rsidR="00D93ADB" w:rsidRDefault="00D93A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ADB" w:rsidRPr="00F1373B" w:rsidRDefault="00EA18A3" w:rsidP="00F1373B">
      <w:pPr>
        <w:pStyle w:val="a9"/>
        <w:numPr>
          <w:ilvl w:val="0"/>
          <w:numId w:val="11"/>
        </w:numPr>
        <w:shd w:val="clear" w:color="auto" w:fill="FFFFFF"/>
        <w:tabs>
          <w:tab w:val="left" w:pos="72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37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Владимиров </w:t>
      </w:r>
      <w:r w:rsidRPr="00F1373B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F137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373B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F1373B">
        <w:rPr>
          <w:rFonts w:ascii="Times New Roman" w:hAnsi="Times New Roman" w:cs="Times New Roman"/>
          <w:color w:val="000000"/>
          <w:sz w:val="28"/>
          <w:szCs w:val="28"/>
        </w:rPr>
        <w:t>., Жаринов В.В. Уравнения математической физики. М.:ФИЗМАТЛИТ, 2004 г.</w:t>
      </w:r>
    </w:p>
    <w:p w:rsidR="00D93ADB" w:rsidRPr="00F1373B" w:rsidRDefault="00EA18A3" w:rsidP="00F1373B">
      <w:pPr>
        <w:pStyle w:val="a9"/>
        <w:numPr>
          <w:ilvl w:val="0"/>
          <w:numId w:val="11"/>
        </w:numPr>
        <w:shd w:val="clear" w:color="auto" w:fill="FFFFFF"/>
        <w:tabs>
          <w:tab w:val="left" w:pos="72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373B">
        <w:rPr>
          <w:rFonts w:ascii="Times New Roman" w:hAnsi="Times New Roman" w:cs="Times New Roman"/>
          <w:color w:val="000000"/>
          <w:sz w:val="28"/>
          <w:szCs w:val="28"/>
        </w:rPr>
        <w:t>Лионс Ж.-Л. Некоторые методы решения нелинейных краевых задач. М.:УРСС, 2010 г.</w:t>
      </w:r>
    </w:p>
    <w:p w:rsidR="00D93ADB" w:rsidRPr="00F1373B" w:rsidRDefault="00EA18A3" w:rsidP="00F1373B">
      <w:pPr>
        <w:pStyle w:val="a9"/>
        <w:numPr>
          <w:ilvl w:val="0"/>
          <w:numId w:val="11"/>
        </w:numPr>
        <w:shd w:val="clear" w:color="auto" w:fill="FFFFFF"/>
        <w:tabs>
          <w:tab w:val="left" w:pos="72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373B">
        <w:rPr>
          <w:rFonts w:ascii="Times New Roman" w:hAnsi="Times New Roman" w:cs="Times New Roman"/>
          <w:color w:val="000000"/>
          <w:sz w:val="28"/>
          <w:szCs w:val="28"/>
        </w:rPr>
        <w:t xml:space="preserve">Михайлов В.П. Дифференциальные уравнения в частных производных. </w:t>
      </w:r>
      <w:proofErr w:type="spellStart"/>
      <w:r w:rsidRPr="00F1373B">
        <w:rPr>
          <w:rFonts w:ascii="Times New Roman" w:hAnsi="Times New Roman" w:cs="Times New Roman"/>
          <w:color w:val="000000"/>
          <w:sz w:val="28"/>
          <w:szCs w:val="28"/>
        </w:rPr>
        <w:t>М.:Наука</w:t>
      </w:r>
      <w:proofErr w:type="spellEnd"/>
      <w:r w:rsidRPr="00F1373B">
        <w:rPr>
          <w:rFonts w:ascii="Times New Roman" w:hAnsi="Times New Roman" w:cs="Times New Roman"/>
          <w:color w:val="000000"/>
          <w:sz w:val="28"/>
          <w:szCs w:val="28"/>
        </w:rPr>
        <w:t>, 1983 г.</w:t>
      </w:r>
    </w:p>
    <w:p w:rsidR="00D93ADB" w:rsidRPr="00F1373B" w:rsidRDefault="00EA18A3" w:rsidP="00F1373B">
      <w:pPr>
        <w:pStyle w:val="a9"/>
        <w:numPr>
          <w:ilvl w:val="0"/>
          <w:numId w:val="11"/>
        </w:numPr>
        <w:shd w:val="clear" w:color="auto" w:fill="FFFFFF"/>
        <w:tabs>
          <w:tab w:val="left" w:pos="72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373B">
        <w:rPr>
          <w:rFonts w:ascii="Times New Roman" w:hAnsi="Times New Roman" w:cs="Times New Roman"/>
          <w:color w:val="000000"/>
          <w:sz w:val="28"/>
          <w:szCs w:val="28"/>
        </w:rPr>
        <w:t xml:space="preserve">Пикулин В.П., </w:t>
      </w:r>
      <w:proofErr w:type="spellStart"/>
      <w:r w:rsidRPr="00F1373B">
        <w:rPr>
          <w:rFonts w:ascii="Times New Roman" w:hAnsi="Times New Roman" w:cs="Times New Roman"/>
          <w:color w:val="000000"/>
          <w:sz w:val="28"/>
          <w:szCs w:val="28"/>
        </w:rPr>
        <w:t>Похожаев</w:t>
      </w:r>
      <w:proofErr w:type="spellEnd"/>
      <w:r w:rsidRPr="00F1373B">
        <w:rPr>
          <w:rFonts w:ascii="Times New Roman" w:hAnsi="Times New Roman" w:cs="Times New Roman"/>
          <w:color w:val="000000"/>
          <w:sz w:val="28"/>
          <w:szCs w:val="28"/>
        </w:rPr>
        <w:t xml:space="preserve"> С.И. Практический курс по уравнениям математической физики. М.:МЦНМО, 2004 г.</w:t>
      </w:r>
    </w:p>
    <w:p w:rsidR="00D93ADB" w:rsidRPr="00F1373B" w:rsidRDefault="00EA18A3" w:rsidP="00F1373B">
      <w:pPr>
        <w:pStyle w:val="a9"/>
        <w:numPr>
          <w:ilvl w:val="0"/>
          <w:numId w:val="11"/>
        </w:numPr>
        <w:shd w:val="clear" w:color="auto" w:fill="FFFFFF"/>
        <w:tabs>
          <w:tab w:val="left" w:pos="72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373B">
        <w:rPr>
          <w:rFonts w:ascii="Times New Roman" w:hAnsi="Times New Roman" w:cs="Times New Roman"/>
          <w:color w:val="000000"/>
          <w:sz w:val="28"/>
          <w:szCs w:val="28"/>
        </w:rPr>
        <w:t>Понтрягин Л.С. Обыкновенные дифференциальные уравнения. М.:УРСС, 2019 г.</w:t>
      </w:r>
    </w:p>
    <w:p w:rsidR="00D93ADB" w:rsidRPr="00F1373B" w:rsidRDefault="00EA18A3" w:rsidP="00F1373B">
      <w:pPr>
        <w:pStyle w:val="a9"/>
        <w:numPr>
          <w:ilvl w:val="0"/>
          <w:numId w:val="11"/>
        </w:numPr>
        <w:shd w:val="clear" w:color="auto" w:fill="FFFFFF"/>
        <w:tabs>
          <w:tab w:val="left" w:pos="720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373B">
        <w:rPr>
          <w:rFonts w:ascii="Times New Roman" w:hAnsi="Times New Roman" w:cs="Times New Roman"/>
          <w:color w:val="000000"/>
          <w:sz w:val="28"/>
          <w:szCs w:val="28"/>
        </w:rPr>
        <w:t xml:space="preserve">Понтрягин Л.С., </w:t>
      </w:r>
      <w:proofErr w:type="spellStart"/>
      <w:r w:rsidRPr="00F1373B">
        <w:rPr>
          <w:rFonts w:ascii="Times New Roman" w:hAnsi="Times New Roman" w:cs="Times New Roman"/>
          <w:color w:val="000000"/>
          <w:sz w:val="28"/>
          <w:szCs w:val="28"/>
        </w:rPr>
        <w:t>Болтянский</w:t>
      </w:r>
      <w:proofErr w:type="spellEnd"/>
      <w:r w:rsidRPr="00F1373B">
        <w:rPr>
          <w:rFonts w:ascii="Times New Roman" w:hAnsi="Times New Roman" w:cs="Times New Roman"/>
          <w:color w:val="000000"/>
          <w:sz w:val="28"/>
          <w:szCs w:val="28"/>
        </w:rPr>
        <w:t xml:space="preserve"> В.Г., Гамкрелидзе Р.В., Мищенко Е.Ф. Математическая теория оптимальных процессов. </w:t>
      </w:r>
      <w:proofErr w:type="spellStart"/>
      <w:r w:rsidRPr="00F1373B">
        <w:rPr>
          <w:rFonts w:ascii="Times New Roman" w:hAnsi="Times New Roman" w:cs="Times New Roman"/>
          <w:color w:val="000000"/>
          <w:sz w:val="28"/>
          <w:szCs w:val="28"/>
        </w:rPr>
        <w:t>М.:Наука</w:t>
      </w:r>
      <w:proofErr w:type="spellEnd"/>
      <w:r w:rsidRPr="00F1373B">
        <w:rPr>
          <w:rFonts w:ascii="Times New Roman" w:hAnsi="Times New Roman" w:cs="Times New Roman"/>
          <w:color w:val="000000"/>
          <w:sz w:val="28"/>
          <w:szCs w:val="28"/>
        </w:rPr>
        <w:t>, 1983 г.</w:t>
      </w:r>
    </w:p>
    <w:p w:rsidR="00D93ADB" w:rsidRPr="00F1373B" w:rsidRDefault="00EA18A3" w:rsidP="00F1373B">
      <w:pPr>
        <w:pStyle w:val="a9"/>
        <w:numPr>
          <w:ilvl w:val="0"/>
          <w:numId w:val="11"/>
        </w:numPr>
        <w:shd w:val="clear" w:color="auto" w:fill="FFFFFF"/>
        <w:tabs>
          <w:tab w:val="left" w:pos="422"/>
          <w:tab w:val="left" w:pos="720"/>
        </w:tabs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73B">
        <w:rPr>
          <w:rFonts w:ascii="Times New Roman" w:hAnsi="Times New Roman" w:cs="Times New Roman"/>
          <w:color w:val="000000"/>
          <w:sz w:val="28"/>
          <w:szCs w:val="28"/>
        </w:rPr>
        <w:t>Тихонов А.Н., Самарский А.А. Уравнения математической физики. М.: Издательство МГУ, Наука, 2004 г.</w:t>
      </w:r>
    </w:p>
    <w:p w:rsidR="00D93ADB" w:rsidRPr="00F1373B" w:rsidRDefault="00EA18A3" w:rsidP="00F1373B">
      <w:pPr>
        <w:pStyle w:val="a9"/>
        <w:numPr>
          <w:ilvl w:val="0"/>
          <w:numId w:val="11"/>
        </w:numPr>
        <w:shd w:val="clear" w:color="auto" w:fill="FFFFFF"/>
        <w:tabs>
          <w:tab w:val="left" w:pos="422"/>
          <w:tab w:val="left" w:pos="720"/>
        </w:tabs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73B">
        <w:rPr>
          <w:rFonts w:ascii="Times New Roman" w:hAnsi="Times New Roman" w:cs="Times New Roman"/>
          <w:color w:val="000000"/>
          <w:sz w:val="28"/>
          <w:szCs w:val="28"/>
        </w:rPr>
        <w:t xml:space="preserve">Трикоми Ф. Дифференциальные уравнения. </w:t>
      </w:r>
      <w:bookmarkStart w:id="0" w:name="__DdeLink__349_1720854826"/>
      <w:r w:rsidRPr="00F1373B">
        <w:rPr>
          <w:rFonts w:ascii="Times New Roman" w:hAnsi="Times New Roman" w:cs="Times New Roman"/>
          <w:color w:val="000000"/>
          <w:sz w:val="28"/>
          <w:szCs w:val="28"/>
        </w:rPr>
        <w:t>М.:УРСС, 2010 г.</w:t>
      </w:r>
      <w:bookmarkEnd w:id="0"/>
    </w:p>
    <w:p w:rsidR="00D93ADB" w:rsidRPr="00F1373B" w:rsidRDefault="00EA18A3" w:rsidP="00F1373B">
      <w:pPr>
        <w:pStyle w:val="a9"/>
        <w:numPr>
          <w:ilvl w:val="0"/>
          <w:numId w:val="11"/>
        </w:numPr>
        <w:shd w:val="clear" w:color="auto" w:fill="FFFFFF"/>
        <w:tabs>
          <w:tab w:val="left" w:pos="422"/>
          <w:tab w:val="left" w:pos="720"/>
        </w:tabs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1373B">
        <w:rPr>
          <w:rFonts w:ascii="Times New Roman" w:hAnsi="Times New Roman" w:cs="Times New Roman"/>
          <w:color w:val="000000"/>
          <w:sz w:val="28"/>
          <w:szCs w:val="28"/>
        </w:rPr>
        <w:t>Федорюк</w:t>
      </w:r>
      <w:proofErr w:type="spellEnd"/>
      <w:r w:rsidRPr="00F1373B">
        <w:rPr>
          <w:rFonts w:ascii="Times New Roman" w:hAnsi="Times New Roman" w:cs="Times New Roman"/>
          <w:color w:val="000000"/>
          <w:sz w:val="28"/>
          <w:szCs w:val="28"/>
        </w:rPr>
        <w:t xml:space="preserve"> М.В. Обыкновенные дифференциальные уравнения. М.:УРСС, 2017 г.</w:t>
      </w:r>
    </w:p>
    <w:p w:rsidR="00F1373B" w:rsidRPr="00F1373B" w:rsidRDefault="00EA18A3" w:rsidP="00F1373B">
      <w:pPr>
        <w:pStyle w:val="a9"/>
        <w:numPr>
          <w:ilvl w:val="0"/>
          <w:numId w:val="11"/>
        </w:numPr>
        <w:shd w:val="clear" w:color="auto" w:fill="FFFFFF"/>
        <w:tabs>
          <w:tab w:val="left" w:pos="422"/>
          <w:tab w:val="left" w:pos="720"/>
        </w:tabs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73B">
        <w:rPr>
          <w:rFonts w:ascii="Times New Roman" w:hAnsi="Times New Roman" w:cs="Times New Roman"/>
          <w:color w:val="000000"/>
          <w:sz w:val="28"/>
          <w:szCs w:val="28"/>
        </w:rPr>
        <w:t>Филиппов А.Ф. Дифференциальные уравнения с разрывной правой частью. М.: Издательство физ.-мат. литературы, 1985 г.</w:t>
      </w:r>
    </w:p>
    <w:p w:rsidR="00F1373B" w:rsidRPr="00F1373B" w:rsidRDefault="00F1373B" w:rsidP="00F1373B">
      <w:pPr>
        <w:pStyle w:val="a9"/>
        <w:numPr>
          <w:ilvl w:val="0"/>
          <w:numId w:val="11"/>
        </w:numPr>
        <w:shd w:val="clear" w:color="auto" w:fill="FFFFFF"/>
        <w:tabs>
          <w:tab w:val="left" w:pos="422"/>
          <w:tab w:val="left" w:pos="720"/>
        </w:tabs>
        <w:spacing w:line="360" w:lineRule="auto"/>
        <w:ind w:left="284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F1373B">
        <w:rPr>
          <w:rFonts w:ascii="Times New Roman" w:hAnsi="Times New Roman" w:cs="Times New Roman"/>
          <w:sz w:val="28"/>
          <w:szCs w:val="28"/>
        </w:rPr>
        <w:t xml:space="preserve">Колмогоров А.Н., Фомин С.В. Элементы теории функций и функциональный анализ. </w:t>
      </w:r>
      <w:r w:rsidRPr="00F13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7-е изд. — М.: </w:t>
      </w:r>
      <w:proofErr w:type="spellStart"/>
      <w:r w:rsidRPr="00F13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Физматлит</w:t>
      </w:r>
      <w:proofErr w:type="spellEnd"/>
      <w:r w:rsidRPr="00F13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3ADB" w:rsidRDefault="00EA18A3" w:rsidP="00F1373B">
      <w:pPr>
        <w:shd w:val="clear" w:color="auto" w:fill="FFFFFF"/>
        <w:tabs>
          <w:tab w:val="left" w:pos="422"/>
          <w:tab w:val="left" w:pos="720"/>
        </w:tabs>
        <w:spacing w:line="36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литература:</w:t>
      </w:r>
    </w:p>
    <w:p w:rsidR="00D93ADB" w:rsidRDefault="00EA18A3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Арнольд В.И. Обыкновенные дифференциальные уравнения.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М.:Наука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2014 г.</w:t>
      </w:r>
    </w:p>
    <w:p w:rsidR="00D93ADB" w:rsidRDefault="00EA18A3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Курант Р., Гильберт Д. Методы математической физики. В 2 томах. М.: Мир, 1951 г.</w:t>
      </w:r>
    </w:p>
    <w:p w:rsidR="00D93ADB" w:rsidRDefault="00EA18A3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Мартинсон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Л.К., Малов Ю.И. Дифференциальные уравненияматематической физики. М.: Издательство МГТУ им. Баумана, 2002 г.</w:t>
      </w:r>
    </w:p>
    <w:p w:rsidR="00D93ADB" w:rsidRDefault="00EA18A3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Петровский И.Г. Лекции по теории обыкновенных дифференциальных уравнений. М.:УРСС, 2022 г.</w:t>
      </w:r>
    </w:p>
    <w:p w:rsidR="00D93ADB" w:rsidRDefault="00EA18A3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Петровский И.Г. Лекции об уравнениях с частными производными. М.: ФИЗМАТЛИТ, 2009 г.</w:t>
      </w:r>
    </w:p>
    <w:p w:rsidR="00D93ADB" w:rsidRDefault="00EA18A3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Тихонов А. Н., Васильева А. Б., Свешников А. Г. Дифференциальные уравнения. М.:ФИЗМАТЛИТ,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D93ADB" w:rsidRDefault="00EA18A3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Шубин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М.А.Псевдодифференциальные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операторы и спектральная теория.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М.:Добросвет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2005 г.</w:t>
      </w:r>
    </w:p>
    <w:p w:rsidR="00D93ADB" w:rsidRDefault="00D9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DB" w:rsidRDefault="00D9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DB" w:rsidRDefault="00EA18A3">
      <w:pPr>
        <w:numPr>
          <w:ilvl w:val="0"/>
          <w:numId w:val="6"/>
        </w:numPr>
        <w:spacing w:after="0" w:line="240" w:lineRule="auto"/>
        <w:ind w:left="128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 временной программы:</w:t>
      </w:r>
    </w:p>
    <w:p w:rsidR="00D93ADB" w:rsidRDefault="00EA18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Ильин Александр Владимирович – профессор кафедры НДСиПУ факультета ВМК МГУ.</w:t>
      </w:r>
    </w:p>
    <w:p w:rsidR="00D93ADB" w:rsidRDefault="00EA18A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Точилин Павел Александрович – доцент кафедры СА факультета ВМК МГУ.</w:t>
      </w:r>
    </w:p>
    <w:p w:rsidR="00F1373B" w:rsidRDefault="00F1373B" w:rsidP="00F137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Ломов Игорь Сергеевич– профессор кафедры НДСиПУ факультета ВМК МГУ.</w:t>
      </w:r>
    </w:p>
    <w:sectPr w:rsidR="00F1373B" w:rsidSect="00B378A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D2E"/>
    <w:multiLevelType w:val="multilevel"/>
    <w:tmpl w:val="3FAC35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147F95"/>
    <w:multiLevelType w:val="multilevel"/>
    <w:tmpl w:val="7AAA4EC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4749C"/>
    <w:multiLevelType w:val="hybridMultilevel"/>
    <w:tmpl w:val="C320595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49C34CE"/>
    <w:multiLevelType w:val="multilevel"/>
    <w:tmpl w:val="F29E204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47AD9"/>
    <w:multiLevelType w:val="multilevel"/>
    <w:tmpl w:val="438E1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CAA3E06"/>
    <w:multiLevelType w:val="multilevel"/>
    <w:tmpl w:val="5BF2C6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F1445"/>
    <w:multiLevelType w:val="multilevel"/>
    <w:tmpl w:val="97C86CB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CA4D64"/>
    <w:multiLevelType w:val="multilevel"/>
    <w:tmpl w:val="52E6A2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B56BE"/>
    <w:multiLevelType w:val="hybridMultilevel"/>
    <w:tmpl w:val="A2588CB0"/>
    <w:lvl w:ilvl="0" w:tplc="9DA43F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30091C"/>
    <w:multiLevelType w:val="hybridMultilevel"/>
    <w:tmpl w:val="F36278BE"/>
    <w:lvl w:ilvl="0" w:tplc="B2DAF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04235"/>
    <w:multiLevelType w:val="multilevel"/>
    <w:tmpl w:val="7BD884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3ADB"/>
    <w:rsid w:val="00117BF3"/>
    <w:rsid w:val="00677B8F"/>
    <w:rsid w:val="00AE28AC"/>
    <w:rsid w:val="00B378A3"/>
    <w:rsid w:val="00B459BE"/>
    <w:rsid w:val="00D93ADB"/>
    <w:rsid w:val="00EA18A3"/>
    <w:rsid w:val="00F1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B378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378A3"/>
    <w:pPr>
      <w:spacing w:after="140"/>
    </w:pPr>
  </w:style>
  <w:style w:type="paragraph" w:styleId="a5">
    <w:name w:val="List"/>
    <w:basedOn w:val="a4"/>
    <w:rsid w:val="00B378A3"/>
    <w:rPr>
      <w:rFonts w:cs="Arial"/>
    </w:rPr>
  </w:style>
  <w:style w:type="paragraph" w:styleId="a6">
    <w:name w:val="caption"/>
    <w:basedOn w:val="a"/>
    <w:qFormat/>
    <w:rsid w:val="00B378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B378A3"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EC60D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45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DB8A-9B33-47FF-87D7-340E1B60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dc:description/>
  <cp:lastModifiedBy>Жигалова</cp:lastModifiedBy>
  <cp:revision>4</cp:revision>
  <cp:lastPrinted>2022-02-16T10:23:00Z</cp:lastPrinted>
  <dcterms:created xsi:type="dcterms:W3CDTF">2022-03-01T09:04:00Z</dcterms:created>
  <dcterms:modified xsi:type="dcterms:W3CDTF">2024-01-16T12:32:00Z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